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61" w:rsidRPr="00BC4DCA" w:rsidRDefault="00E97958">
      <w:pPr>
        <w:spacing w:before="59"/>
        <w:ind w:left="1740"/>
        <w:rPr>
          <w:b/>
          <w:sz w:val="28"/>
          <w:szCs w:val="28"/>
        </w:rPr>
      </w:pPr>
      <w:bookmarkStart w:id="0" w:name="Visvesvaraya_National_Institute_of_Techn"/>
      <w:bookmarkEnd w:id="0"/>
      <w:r w:rsidRPr="00BC4DCA">
        <w:rPr>
          <w:b/>
          <w:sz w:val="28"/>
          <w:szCs w:val="28"/>
        </w:rPr>
        <w:t>Visvesvaraya National Institute of Technology, Nagpur</w:t>
      </w:r>
    </w:p>
    <w:p w:rsidR="007B1061" w:rsidRDefault="007B1061">
      <w:pPr>
        <w:pStyle w:val="BodyText"/>
        <w:spacing w:before="10"/>
        <w:rPr>
          <w:rFonts w:ascii="Berlin Sans FB"/>
          <w:b/>
        </w:rPr>
      </w:pPr>
    </w:p>
    <w:tbl>
      <w:tblPr>
        <w:tblW w:w="0" w:type="auto"/>
        <w:tblInd w:w="107" w:type="dxa"/>
        <w:tblLayout w:type="fixed"/>
        <w:tblCellMar>
          <w:left w:w="0" w:type="dxa"/>
          <w:right w:w="0" w:type="dxa"/>
        </w:tblCellMar>
        <w:tblLook w:val="01E0"/>
      </w:tblPr>
      <w:tblGrid>
        <w:gridCol w:w="2953"/>
        <w:gridCol w:w="6517"/>
      </w:tblGrid>
      <w:tr w:rsidR="007B1061" w:rsidTr="000C0AAE">
        <w:trPr>
          <w:trHeight w:val="681"/>
        </w:trPr>
        <w:tc>
          <w:tcPr>
            <w:tcW w:w="2953" w:type="dxa"/>
          </w:tcPr>
          <w:p w:rsidR="007B1061" w:rsidRDefault="00E97958" w:rsidP="00835330">
            <w:pPr>
              <w:pStyle w:val="TableParagraph"/>
              <w:spacing w:before="0" w:line="244" w:lineRule="exact"/>
              <w:ind w:left="200"/>
            </w:pPr>
            <w:r w:rsidRPr="00BC4DCA">
              <w:rPr>
                <w:b/>
                <w:sz w:val="24"/>
                <w:szCs w:val="24"/>
              </w:rPr>
              <w:t>Department</w:t>
            </w:r>
            <w:r w:rsidR="002B14A4" w:rsidRPr="00BC4DCA">
              <w:rPr>
                <w:b/>
                <w:sz w:val="24"/>
                <w:szCs w:val="24"/>
              </w:rPr>
              <w:t>:</w:t>
            </w:r>
            <w:r w:rsidR="002B14A4">
              <w:t xml:space="preserve"> </w:t>
            </w:r>
            <w:r w:rsidR="000C0AAE">
              <w:t>...</w:t>
            </w:r>
            <w:r w:rsidR="002B14A4">
              <w:t>.....</w:t>
            </w:r>
            <w:r w:rsidR="00835330">
              <w:t>...............</w:t>
            </w:r>
            <w:r w:rsidR="002B14A4">
              <w:t>..</w:t>
            </w:r>
          </w:p>
        </w:tc>
        <w:tc>
          <w:tcPr>
            <w:tcW w:w="6517" w:type="dxa"/>
          </w:tcPr>
          <w:p w:rsidR="000C0AAE" w:rsidRDefault="00E97958">
            <w:pPr>
              <w:pStyle w:val="TableParagraph"/>
              <w:spacing w:before="0" w:line="244" w:lineRule="exact"/>
            </w:pPr>
            <w:r>
              <w:t>…………………………………</w:t>
            </w:r>
            <w:r w:rsidR="002B14A4">
              <w:t>...............................................</w:t>
            </w:r>
            <w:r>
              <w:t>…..</w:t>
            </w:r>
          </w:p>
          <w:p w:rsidR="002B14A4" w:rsidRDefault="002B14A4">
            <w:pPr>
              <w:pStyle w:val="TableParagraph"/>
              <w:spacing w:before="0" w:line="244" w:lineRule="exact"/>
            </w:pPr>
          </w:p>
          <w:p w:rsidR="002B14A4" w:rsidRPr="000C0AAE" w:rsidRDefault="00C241EE" w:rsidP="000C0AAE">
            <w:pPr>
              <w:pStyle w:val="BodyText"/>
              <w:spacing w:before="0"/>
              <w:rPr>
                <w:sz w:val="28"/>
                <w:szCs w:val="28"/>
              </w:rPr>
            </w:pPr>
            <w:r w:rsidRPr="000C0AAE">
              <w:rPr>
                <w:sz w:val="28"/>
                <w:szCs w:val="28"/>
              </w:rPr>
              <w:t>Fresh Ph.D. Student's joining report</w:t>
            </w:r>
            <w:r w:rsidR="00CD5674" w:rsidRPr="000C0AAE">
              <w:rPr>
                <w:sz w:val="28"/>
                <w:szCs w:val="28"/>
              </w:rPr>
              <w:t xml:space="preserve"> [</w:t>
            </w:r>
            <w:r w:rsidR="00CD5674" w:rsidRPr="000C0AAE">
              <w:rPr>
                <w:b/>
                <w:sz w:val="28"/>
                <w:szCs w:val="28"/>
              </w:rPr>
              <w:t>1</w:t>
            </w:r>
            <w:r w:rsidR="00CD5674" w:rsidRPr="000C0AAE">
              <w:rPr>
                <w:sz w:val="28"/>
                <w:szCs w:val="28"/>
              </w:rPr>
              <w:t>]</w:t>
            </w:r>
          </w:p>
        </w:tc>
      </w:tr>
      <w:tr w:rsidR="007B1061" w:rsidTr="000C0AAE">
        <w:trPr>
          <w:trHeight w:val="70"/>
        </w:trPr>
        <w:tc>
          <w:tcPr>
            <w:tcW w:w="2953" w:type="dxa"/>
          </w:tcPr>
          <w:p w:rsidR="007B1061" w:rsidRDefault="007B1061">
            <w:pPr>
              <w:pStyle w:val="TableParagraph"/>
              <w:ind w:left="200"/>
            </w:pPr>
          </w:p>
        </w:tc>
        <w:tc>
          <w:tcPr>
            <w:tcW w:w="6517" w:type="dxa"/>
          </w:tcPr>
          <w:p w:rsidR="007B1061" w:rsidRDefault="007B1061">
            <w:pPr>
              <w:pStyle w:val="TableParagraph"/>
            </w:pPr>
          </w:p>
        </w:tc>
      </w:tr>
      <w:tr w:rsidR="007B1061" w:rsidTr="000C0AAE">
        <w:trPr>
          <w:trHeight w:val="379"/>
        </w:trPr>
        <w:tc>
          <w:tcPr>
            <w:tcW w:w="2953" w:type="dxa"/>
          </w:tcPr>
          <w:p w:rsidR="007B1061" w:rsidRDefault="00E97958" w:rsidP="00BC4DCA">
            <w:pPr>
              <w:pStyle w:val="TableParagraph"/>
              <w:ind w:left="200"/>
            </w:pPr>
            <w:r>
              <w:t xml:space="preserve">Name of </w:t>
            </w:r>
            <w:r w:rsidR="00BC4DCA">
              <w:t>Ph.D. Student</w:t>
            </w:r>
          </w:p>
        </w:tc>
        <w:tc>
          <w:tcPr>
            <w:tcW w:w="6517" w:type="dxa"/>
          </w:tcPr>
          <w:p w:rsidR="007B1061" w:rsidRDefault="00E97958">
            <w:pPr>
              <w:pStyle w:val="TableParagraph"/>
            </w:pPr>
            <w:r>
              <w:t>…………………………………</w:t>
            </w:r>
            <w:r w:rsidR="00EE4BD1">
              <w:t>..............................................</w:t>
            </w:r>
            <w:r>
              <w:t>…..</w:t>
            </w:r>
          </w:p>
        </w:tc>
      </w:tr>
      <w:tr w:rsidR="007B1061" w:rsidTr="000C0AAE">
        <w:trPr>
          <w:trHeight w:val="379"/>
        </w:trPr>
        <w:tc>
          <w:tcPr>
            <w:tcW w:w="2953" w:type="dxa"/>
          </w:tcPr>
          <w:p w:rsidR="007B1061" w:rsidRDefault="00E97958">
            <w:pPr>
              <w:pStyle w:val="TableParagraph"/>
              <w:ind w:left="200"/>
            </w:pPr>
            <w:r>
              <w:t>Year of Registration</w:t>
            </w:r>
            <w:r w:rsidR="00477FAD">
              <w:t xml:space="preserve"> (Month/Year)</w:t>
            </w:r>
          </w:p>
        </w:tc>
        <w:tc>
          <w:tcPr>
            <w:tcW w:w="6517" w:type="dxa"/>
          </w:tcPr>
          <w:p w:rsidR="007B1061" w:rsidRDefault="00E97958" w:rsidP="002B14A4">
            <w:pPr>
              <w:pStyle w:val="TableParagraph"/>
            </w:pPr>
            <w:r>
              <w:t>…………………………………</w:t>
            </w:r>
            <w:r w:rsidR="002B14A4">
              <w:t xml:space="preserve"> ID No.  ................................</w:t>
            </w:r>
            <w:r>
              <w:t>…..</w:t>
            </w:r>
          </w:p>
        </w:tc>
      </w:tr>
      <w:tr w:rsidR="007B1061" w:rsidTr="000C0AAE">
        <w:trPr>
          <w:trHeight w:val="258"/>
        </w:trPr>
        <w:tc>
          <w:tcPr>
            <w:tcW w:w="2953" w:type="dxa"/>
          </w:tcPr>
          <w:p w:rsidR="007B1061" w:rsidRDefault="00E97958">
            <w:pPr>
              <w:pStyle w:val="TableParagraph"/>
              <w:ind w:left="200"/>
            </w:pPr>
            <w:r>
              <w:t>Enrolment No</w:t>
            </w:r>
            <w:r w:rsidR="00BC4DCA">
              <w:t>:</w:t>
            </w:r>
          </w:p>
        </w:tc>
        <w:tc>
          <w:tcPr>
            <w:tcW w:w="6517" w:type="dxa"/>
          </w:tcPr>
          <w:p w:rsidR="007B1061" w:rsidRDefault="00E97958">
            <w:pPr>
              <w:pStyle w:val="TableParagraph"/>
            </w:pPr>
            <w:r>
              <w:t>…………………………</w:t>
            </w:r>
            <w:r w:rsidR="00EE4BD1">
              <w:t>..............................................</w:t>
            </w:r>
            <w:r>
              <w:t>…………..</w:t>
            </w:r>
          </w:p>
        </w:tc>
      </w:tr>
      <w:tr w:rsidR="007B1061" w:rsidTr="000C0AAE">
        <w:trPr>
          <w:trHeight w:val="150"/>
        </w:trPr>
        <w:tc>
          <w:tcPr>
            <w:tcW w:w="2953" w:type="dxa"/>
          </w:tcPr>
          <w:p w:rsidR="007B1061" w:rsidRDefault="007B1061" w:rsidP="002B14A4">
            <w:pPr>
              <w:pStyle w:val="TableParagraph"/>
              <w:spacing w:before="0"/>
              <w:ind w:left="202"/>
            </w:pPr>
          </w:p>
        </w:tc>
        <w:tc>
          <w:tcPr>
            <w:tcW w:w="6517" w:type="dxa"/>
          </w:tcPr>
          <w:p w:rsidR="007B1061" w:rsidRDefault="007B1061">
            <w:pPr>
              <w:pStyle w:val="TableParagraph"/>
            </w:pPr>
          </w:p>
        </w:tc>
      </w:tr>
      <w:tr w:rsidR="007B1061" w:rsidTr="000C0AAE">
        <w:trPr>
          <w:trHeight w:val="816"/>
        </w:trPr>
        <w:tc>
          <w:tcPr>
            <w:tcW w:w="2953" w:type="dxa"/>
          </w:tcPr>
          <w:p w:rsidR="007B1061" w:rsidRDefault="00E97958" w:rsidP="00CD5674">
            <w:pPr>
              <w:pStyle w:val="TableParagraph"/>
              <w:ind w:left="200" w:right="425"/>
            </w:pPr>
            <w:r>
              <w:t xml:space="preserve">Fees payment receipt details of current </w:t>
            </w:r>
            <w:r w:rsidR="00CD5674">
              <w:t>semester</w:t>
            </w:r>
          </w:p>
        </w:tc>
        <w:tc>
          <w:tcPr>
            <w:tcW w:w="6517" w:type="dxa"/>
          </w:tcPr>
          <w:p w:rsidR="007B1061" w:rsidRDefault="00E97958">
            <w:pPr>
              <w:pStyle w:val="TableParagraph"/>
            </w:pPr>
            <w:r>
              <w:t>Receipt/</w:t>
            </w:r>
            <w:proofErr w:type="spellStart"/>
            <w:r>
              <w:t>Chal</w:t>
            </w:r>
            <w:r w:rsidR="00EE4BD1">
              <w:t>l</w:t>
            </w:r>
            <w:r>
              <w:t>an</w:t>
            </w:r>
            <w:proofErr w:type="spellEnd"/>
            <w:r>
              <w:t xml:space="preserve">  No:</w:t>
            </w:r>
            <w:r>
              <w:rPr>
                <w:spacing w:val="-7"/>
              </w:rPr>
              <w:t xml:space="preserve"> </w:t>
            </w:r>
            <w:r>
              <w:t>……………………</w:t>
            </w:r>
            <w:r w:rsidR="002B14A4">
              <w:t xml:space="preserve"> Date: .......................</w:t>
            </w:r>
            <w:r>
              <w:t>…</w:t>
            </w:r>
          </w:p>
          <w:p w:rsidR="007B1061" w:rsidRDefault="007B1061">
            <w:pPr>
              <w:pStyle w:val="TableParagraph"/>
              <w:spacing w:before="2" w:line="252" w:lineRule="exact"/>
            </w:pPr>
          </w:p>
          <w:p w:rsidR="007B1061" w:rsidRDefault="00E97958">
            <w:pPr>
              <w:pStyle w:val="TableParagraph"/>
              <w:spacing w:before="0" w:line="252" w:lineRule="exact"/>
              <w:ind w:left="165"/>
            </w:pPr>
            <w:r>
              <w:t>Amount:</w:t>
            </w:r>
            <w:r>
              <w:rPr>
                <w:spacing w:val="1"/>
              </w:rPr>
              <w:t xml:space="preserve"> </w:t>
            </w:r>
            <w:r>
              <w:t>…………………………………</w:t>
            </w:r>
            <w:r w:rsidR="00EE4BD1">
              <w:t>.................................</w:t>
            </w:r>
            <w:r>
              <w:t>…..</w:t>
            </w:r>
          </w:p>
        </w:tc>
      </w:tr>
      <w:tr w:rsidR="007B1061" w:rsidTr="000C0AAE">
        <w:trPr>
          <w:trHeight w:val="627"/>
        </w:trPr>
        <w:tc>
          <w:tcPr>
            <w:tcW w:w="2953" w:type="dxa"/>
          </w:tcPr>
          <w:p w:rsidR="007B1061" w:rsidRDefault="00E97958">
            <w:pPr>
              <w:pStyle w:val="TableParagraph"/>
              <w:spacing w:before="186"/>
              <w:ind w:left="200"/>
            </w:pPr>
            <w:r>
              <w:t>Name of Supervisor</w:t>
            </w:r>
            <w:r w:rsidR="00477FAD">
              <w:t>(s)</w:t>
            </w:r>
          </w:p>
        </w:tc>
        <w:tc>
          <w:tcPr>
            <w:tcW w:w="6517" w:type="dxa"/>
          </w:tcPr>
          <w:p w:rsidR="007B1061" w:rsidRDefault="00E97958">
            <w:pPr>
              <w:pStyle w:val="TableParagraph"/>
              <w:spacing w:before="186"/>
            </w:pPr>
            <w:r>
              <w:t>1)</w:t>
            </w:r>
            <w:r>
              <w:rPr>
                <w:spacing w:val="-5"/>
              </w:rPr>
              <w:t xml:space="preserve"> </w:t>
            </w:r>
            <w:r>
              <w:t>…………………………………………</w:t>
            </w:r>
            <w:r w:rsidR="00EE4BD1">
              <w:t>..............</w:t>
            </w:r>
            <w:r>
              <w:t>………………</w:t>
            </w:r>
          </w:p>
          <w:p w:rsidR="007B1061" w:rsidRDefault="00E97958">
            <w:pPr>
              <w:pStyle w:val="TableParagraph"/>
              <w:spacing w:before="126"/>
            </w:pPr>
            <w:r>
              <w:t>2)</w:t>
            </w:r>
            <w:r>
              <w:rPr>
                <w:spacing w:val="-5"/>
              </w:rPr>
              <w:t xml:space="preserve"> </w:t>
            </w:r>
            <w:r>
              <w:t>………………………………………………</w:t>
            </w:r>
            <w:r w:rsidR="00EE4BD1">
              <w:t>...............</w:t>
            </w:r>
            <w:r>
              <w:t>…………</w:t>
            </w:r>
          </w:p>
        </w:tc>
      </w:tr>
      <w:tr w:rsidR="007B1061" w:rsidTr="000C0AAE">
        <w:trPr>
          <w:trHeight w:val="1374"/>
        </w:trPr>
        <w:tc>
          <w:tcPr>
            <w:tcW w:w="2953" w:type="dxa"/>
          </w:tcPr>
          <w:p w:rsidR="007B1061" w:rsidRDefault="007B1061">
            <w:pPr>
              <w:pStyle w:val="TableParagraph"/>
              <w:spacing w:before="0"/>
              <w:ind w:left="0"/>
              <w:rPr>
                <w:rFonts w:ascii="Berlin Sans FB"/>
                <w:b/>
                <w:sz w:val="20"/>
              </w:rPr>
            </w:pPr>
          </w:p>
          <w:p w:rsidR="007B1061" w:rsidRDefault="00E97958">
            <w:pPr>
              <w:pStyle w:val="TableParagraph"/>
              <w:spacing w:before="0"/>
              <w:ind w:left="200"/>
            </w:pPr>
            <w:r>
              <w:t>Name of RPC</w:t>
            </w:r>
            <w:r w:rsidR="00CD5674">
              <w:t xml:space="preserve"> members</w:t>
            </w:r>
          </w:p>
        </w:tc>
        <w:tc>
          <w:tcPr>
            <w:tcW w:w="6517" w:type="dxa"/>
          </w:tcPr>
          <w:p w:rsidR="007B1061" w:rsidRDefault="007B1061">
            <w:pPr>
              <w:pStyle w:val="TableParagraph"/>
              <w:spacing w:before="0"/>
              <w:ind w:left="0"/>
              <w:rPr>
                <w:rFonts w:ascii="Berlin Sans FB"/>
                <w:b/>
                <w:sz w:val="20"/>
              </w:rPr>
            </w:pPr>
          </w:p>
          <w:p w:rsidR="007B1061" w:rsidRDefault="00E97958">
            <w:pPr>
              <w:pStyle w:val="TableParagraph"/>
              <w:spacing w:before="0"/>
            </w:pPr>
            <w:r>
              <w:t>1)</w:t>
            </w:r>
            <w:r>
              <w:rPr>
                <w:spacing w:val="-5"/>
              </w:rPr>
              <w:t xml:space="preserve"> </w:t>
            </w:r>
            <w:r>
              <w:t>…………………………………………………</w:t>
            </w:r>
            <w:r w:rsidR="00EE4BD1">
              <w:t>..............</w:t>
            </w:r>
            <w:r>
              <w:t>………</w:t>
            </w:r>
          </w:p>
          <w:p w:rsidR="007B1061" w:rsidRDefault="00E97958">
            <w:pPr>
              <w:pStyle w:val="TableParagraph"/>
              <w:spacing w:before="127"/>
            </w:pPr>
            <w:r>
              <w:t>2)</w:t>
            </w:r>
            <w:r>
              <w:rPr>
                <w:spacing w:val="-5"/>
              </w:rPr>
              <w:t xml:space="preserve"> </w:t>
            </w:r>
            <w:r>
              <w:t>…………………………………………………</w:t>
            </w:r>
            <w:r w:rsidR="00EE4BD1">
              <w:t>..............</w:t>
            </w:r>
            <w:r>
              <w:t>………</w:t>
            </w:r>
          </w:p>
          <w:p w:rsidR="00477FAD" w:rsidRDefault="00477FAD">
            <w:pPr>
              <w:pStyle w:val="TableParagraph"/>
              <w:spacing w:before="127"/>
            </w:pPr>
            <w:r>
              <w:t>3) ............................................................................</w:t>
            </w:r>
            <w:r w:rsidR="00EE4BD1">
              <w:t>............</w:t>
            </w:r>
            <w:r>
              <w:t>..............</w:t>
            </w:r>
          </w:p>
        </w:tc>
      </w:tr>
      <w:tr w:rsidR="007B1061" w:rsidTr="000C0AAE">
        <w:trPr>
          <w:trHeight w:val="1257"/>
        </w:trPr>
        <w:tc>
          <w:tcPr>
            <w:tcW w:w="2953" w:type="dxa"/>
          </w:tcPr>
          <w:p w:rsidR="007B1061" w:rsidRDefault="00E97958">
            <w:pPr>
              <w:pStyle w:val="TableParagraph"/>
              <w:ind w:left="200"/>
            </w:pPr>
            <w:r>
              <w:t>Title of research work</w:t>
            </w:r>
            <w:r w:rsidR="002B14A4">
              <w:t xml:space="preserve"> </w:t>
            </w:r>
          </w:p>
          <w:p w:rsidR="00C241EE" w:rsidRDefault="00C241EE">
            <w:pPr>
              <w:pStyle w:val="TableParagraph"/>
              <w:ind w:left="200"/>
            </w:pPr>
            <w:r>
              <w:t>(Tentative area of research)</w:t>
            </w:r>
          </w:p>
        </w:tc>
        <w:tc>
          <w:tcPr>
            <w:tcW w:w="6517" w:type="dxa"/>
          </w:tcPr>
          <w:p w:rsidR="007B1061" w:rsidRDefault="00E97958">
            <w:pPr>
              <w:pStyle w:val="TableParagraph"/>
            </w:pPr>
            <w:r>
              <w:t>…………………………………………………………</w:t>
            </w:r>
            <w:r w:rsidR="00EE4BD1">
              <w:t>...</w:t>
            </w:r>
            <w:r>
              <w:t>…………</w:t>
            </w:r>
          </w:p>
          <w:p w:rsidR="007B1061" w:rsidRDefault="00E97958">
            <w:pPr>
              <w:pStyle w:val="TableParagraph"/>
              <w:spacing w:before="127"/>
            </w:pPr>
            <w:r>
              <w:t>…………………………………………………………</w:t>
            </w:r>
            <w:r w:rsidR="00EE4BD1">
              <w:t>...</w:t>
            </w:r>
            <w:r>
              <w:t>…………</w:t>
            </w:r>
          </w:p>
          <w:p w:rsidR="007B1061" w:rsidRDefault="00E97958">
            <w:pPr>
              <w:pStyle w:val="TableParagraph"/>
              <w:spacing w:before="128"/>
              <w:ind w:left="165"/>
            </w:pPr>
            <w:r>
              <w:t>…………………………………………………………</w:t>
            </w:r>
            <w:r w:rsidR="00EE4BD1">
              <w:t>...</w:t>
            </w:r>
            <w:r>
              <w:t>…………</w:t>
            </w:r>
          </w:p>
        </w:tc>
      </w:tr>
      <w:tr w:rsidR="007B1061" w:rsidTr="000C0AAE">
        <w:trPr>
          <w:trHeight w:val="568"/>
        </w:trPr>
        <w:tc>
          <w:tcPr>
            <w:tcW w:w="2953" w:type="dxa"/>
          </w:tcPr>
          <w:p w:rsidR="007B1061" w:rsidRDefault="00E97958">
            <w:pPr>
              <w:pStyle w:val="TableParagraph"/>
              <w:ind w:left="200"/>
            </w:pPr>
            <w:r>
              <w:t>Place of Research</w:t>
            </w:r>
          </w:p>
        </w:tc>
        <w:tc>
          <w:tcPr>
            <w:tcW w:w="6517" w:type="dxa"/>
          </w:tcPr>
          <w:p w:rsidR="007B1061" w:rsidRDefault="00477FAD" w:rsidP="00EE4BD1">
            <w:pPr>
              <w:pStyle w:val="TableParagraph"/>
            </w:pPr>
            <w:r>
              <w:t xml:space="preserve">VNIT / </w:t>
            </w:r>
            <w:r w:rsidR="00E97958">
              <w:t>…………………………………</w:t>
            </w:r>
            <w:r w:rsidR="00EE4BD1">
              <w:t>......................................</w:t>
            </w:r>
            <w:r w:rsidR="00E97958">
              <w:t>..</w:t>
            </w:r>
          </w:p>
        </w:tc>
      </w:tr>
    </w:tbl>
    <w:p w:rsidR="007B1061" w:rsidRPr="00C241EE" w:rsidRDefault="00C241EE" w:rsidP="00C241EE">
      <w:pPr>
        <w:pStyle w:val="BodyText"/>
        <w:spacing w:before="8" w:after="1"/>
        <w:jc w:val="both"/>
        <w:rPr>
          <w:sz w:val="24"/>
          <w:szCs w:val="24"/>
        </w:rPr>
      </w:pPr>
      <w:r>
        <w:rPr>
          <w:sz w:val="24"/>
          <w:szCs w:val="24"/>
        </w:rPr>
        <w:t>(</w:t>
      </w:r>
      <w:r w:rsidRPr="00C241EE">
        <w:rPr>
          <w:b/>
          <w:sz w:val="24"/>
          <w:szCs w:val="24"/>
        </w:rPr>
        <w:t>Note</w:t>
      </w:r>
      <w:r>
        <w:rPr>
          <w:sz w:val="24"/>
          <w:szCs w:val="24"/>
        </w:rPr>
        <w:t xml:space="preserve">: </w:t>
      </w:r>
      <w:proofErr w:type="spellStart"/>
      <w:r>
        <w:rPr>
          <w:sz w:val="24"/>
          <w:szCs w:val="24"/>
        </w:rPr>
        <w:t>HoD</w:t>
      </w:r>
      <w:proofErr w:type="spellEnd"/>
      <w:r>
        <w:rPr>
          <w:sz w:val="24"/>
          <w:szCs w:val="24"/>
        </w:rPr>
        <w:t xml:space="preserve"> shall allot the supervisor based on area in which scholar wish to work. RPC for the scholar shall be constituted by Supervisor. This form along with all details should be sent to Dean (R&amp;C) office within 30 days of scholar joining the program. On receiving of this report only scholar will be issued registration letter. Scholar shall subsequently start attending classes of courses recommended to him/her by the RPC</w:t>
      </w:r>
      <w:r w:rsidRPr="00C241EE">
        <w:rPr>
          <w:b/>
          <w:sz w:val="24"/>
          <w:szCs w:val="24"/>
        </w:rPr>
        <w:t>).</w:t>
      </w:r>
      <w:r>
        <w:rPr>
          <w:sz w:val="24"/>
          <w:szCs w:val="24"/>
        </w:rPr>
        <w:t xml:space="preserve">                                                                                                                                                                           </w:t>
      </w:r>
    </w:p>
    <w:tbl>
      <w:tblPr>
        <w:tblW w:w="0" w:type="auto"/>
        <w:tblInd w:w="107" w:type="dxa"/>
        <w:tblLayout w:type="fixed"/>
        <w:tblCellMar>
          <w:left w:w="0" w:type="dxa"/>
          <w:right w:w="0" w:type="dxa"/>
        </w:tblCellMar>
        <w:tblLook w:val="01E0"/>
      </w:tblPr>
      <w:tblGrid>
        <w:gridCol w:w="1837"/>
        <w:gridCol w:w="1712"/>
        <w:gridCol w:w="2082"/>
        <w:gridCol w:w="1909"/>
        <w:gridCol w:w="1794"/>
      </w:tblGrid>
      <w:tr w:rsidR="007B1061" w:rsidRPr="00BC4DCA">
        <w:trPr>
          <w:trHeight w:val="244"/>
        </w:trPr>
        <w:tc>
          <w:tcPr>
            <w:tcW w:w="1837" w:type="dxa"/>
          </w:tcPr>
          <w:p w:rsidR="00946445" w:rsidRPr="00BC4DCA" w:rsidRDefault="00946445">
            <w:pPr>
              <w:pStyle w:val="TableParagraph"/>
              <w:spacing w:before="0" w:line="225" w:lineRule="exact"/>
              <w:ind w:left="200"/>
              <w:rPr>
                <w:b/>
              </w:rPr>
            </w:pPr>
          </w:p>
          <w:p w:rsidR="00EE4BD1" w:rsidRPr="00BC4DCA" w:rsidRDefault="00EE4BD1">
            <w:pPr>
              <w:pStyle w:val="TableParagraph"/>
              <w:spacing w:before="0" w:line="225" w:lineRule="exact"/>
              <w:ind w:left="200"/>
              <w:rPr>
                <w:b/>
              </w:rPr>
            </w:pPr>
          </w:p>
          <w:p w:rsidR="00946445" w:rsidRDefault="00946445">
            <w:pPr>
              <w:pStyle w:val="TableParagraph"/>
              <w:spacing w:before="0" w:line="225" w:lineRule="exact"/>
              <w:ind w:left="200"/>
              <w:rPr>
                <w:b/>
              </w:rPr>
            </w:pPr>
          </w:p>
          <w:p w:rsidR="00C241EE" w:rsidRPr="00BC4DCA" w:rsidRDefault="00C241EE">
            <w:pPr>
              <w:pStyle w:val="TableParagraph"/>
              <w:spacing w:before="0" w:line="225" w:lineRule="exact"/>
              <w:ind w:left="200"/>
              <w:rPr>
                <w:b/>
              </w:rPr>
            </w:pPr>
          </w:p>
          <w:p w:rsidR="007B1061" w:rsidRPr="00BC4DCA" w:rsidRDefault="00C241EE">
            <w:pPr>
              <w:pStyle w:val="TableParagraph"/>
              <w:spacing w:before="0" w:line="225" w:lineRule="exact"/>
              <w:ind w:left="200"/>
              <w:rPr>
                <w:b/>
              </w:rPr>
            </w:pPr>
            <w:r>
              <w:rPr>
                <w:b/>
              </w:rPr>
              <w:t>Supervisor</w:t>
            </w:r>
            <w:r w:rsidR="007E753E">
              <w:rPr>
                <w:b/>
              </w:rPr>
              <w:t>(s)</w:t>
            </w:r>
          </w:p>
        </w:tc>
        <w:tc>
          <w:tcPr>
            <w:tcW w:w="1712" w:type="dxa"/>
          </w:tcPr>
          <w:p w:rsidR="00946445" w:rsidRPr="00BC4DCA" w:rsidRDefault="00946445">
            <w:pPr>
              <w:pStyle w:val="TableParagraph"/>
              <w:spacing w:before="0" w:line="225" w:lineRule="exact"/>
              <w:ind w:left="278"/>
              <w:rPr>
                <w:b/>
              </w:rPr>
            </w:pPr>
          </w:p>
          <w:p w:rsidR="00946445" w:rsidRPr="00BC4DCA" w:rsidRDefault="00946445">
            <w:pPr>
              <w:pStyle w:val="TableParagraph"/>
              <w:spacing w:before="0" w:line="225" w:lineRule="exact"/>
              <w:ind w:left="278"/>
              <w:rPr>
                <w:b/>
              </w:rPr>
            </w:pPr>
          </w:p>
          <w:p w:rsidR="00EE4BD1" w:rsidRPr="00BC4DCA" w:rsidRDefault="00EE4BD1">
            <w:pPr>
              <w:pStyle w:val="TableParagraph"/>
              <w:spacing w:before="0" w:line="225" w:lineRule="exact"/>
              <w:ind w:left="278"/>
              <w:rPr>
                <w:b/>
              </w:rPr>
            </w:pPr>
          </w:p>
          <w:p w:rsidR="00C241EE" w:rsidRDefault="00C241EE">
            <w:pPr>
              <w:pStyle w:val="TableParagraph"/>
              <w:spacing w:before="0" w:line="225" w:lineRule="exact"/>
              <w:ind w:left="278"/>
              <w:rPr>
                <w:b/>
              </w:rPr>
            </w:pPr>
          </w:p>
          <w:p w:rsidR="00C241EE" w:rsidRDefault="00C241EE">
            <w:pPr>
              <w:pStyle w:val="TableParagraph"/>
              <w:spacing w:before="0" w:line="225" w:lineRule="exact"/>
              <w:ind w:left="278"/>
              <w:rPr>
                <w:b/>
              </w:rPr>
            </w:pPr>
          </w:p>
          <w:p w:rsidR="00C241EE" w:rsidRDefault="00C241EE">
            <w:pPr>
              <w:pStyle w:val="TableParagraph"/>
              <w:spacing w:before="0" w:line="225" w:lineRule="exact"/>
              <w:ind w:left="278"/>
              <w:rPr>
                <w:b/>
              </w:rPr>
            </w:pPr>
          </w:p>
          <w:p w:rsidR="00C241EE" w:rsidRPr="00BC4DCA" w:rsidRDefault="00C241EE">
            <w:pPr>
              <w:pStyle w:val="TableParagraph"/>
              <w:spacing w:before="0" w:line="225" w:lineRule="exact"/>
              <w:ind w:left="278"/>
              <w:rPr>
                <w:b/>
              </w:rPr>
            </w:pPr>
          </w:p>
        </w:tc>
        <w:tc>
          <w:tcPr>
            <w:tcW w:w="2082" w:type="dxa"/>
          </w:tcPr>
          <w:p w:rsidR="007B1061" w:rsidRPr="00BC4DCA" w:rsidRDefault="007B1061">
            <w:pPr>
              <w:pStyle w:val="TableParagraph"/>
              <w:spacing w:before="0" w:line="225" w:lineRule="exact"/>
              <w:ind w:left="481"/>
              <w:rPr>
                <w:b/>
              </w:rPr>
            </w:pPr>
          </w:p>
        </w:tc>
        <w:tc>
          <w:tcPr>
            <w:tcW w:w="1909" w:type="dxa"/>
          </w:tcPr>
          <w:p w:rsidR="007B1061" w:rsidRPr="00BC4DCA" w:rsidRDefault="007B1061">
            <w:pPr>
              <w:pStyle w:val="TableParagraph"/>
              <w:spacing w:before="0" w:line="225" w:lineRule="exact"/>
              <w:ind w:left="314"/>
              <w:rPr>
                <w:b/>
              </w:rPr>
            </w:pPr>
          </w:p>
        </w:tc>
        <w:tc>
          <w:tcPr>
            <w:tcW w:w="1794" w:type="dxa"/>
          </w:tcPr>
          <w:p w:rsidR="00946445" w:rsidRPr="00BC4DCA" w:rsidRDefault="00946445">
            <w:pPr>
              <w:pStyle w:val="TableParagraph"/>
              <w:spacing w:before="0" w:line="225" w:lineRule="exact"/>
              <w:ind w:left="320"/>
              <w:rPr>
                <w:b/>
              </w:rPr>
            </w:pPr>
          </w:p>
        </w:tc>
      </w:tr>
    </w:tbl>
    <w:p w:rsidR="00C241EE" w:rsidRDefault="00C241EE">
      <w:pPr>
        <w:pStyle w:val="BodyText"/>
        <w:spacing w:before="0"/>
        <w:rPr>
          <w:b/>
          <w:sz w:val="24"/>
        </w:rPr>
      </w:pPr>
    </w:p>
    <w:p w:rsidR="00C241EE" w:rsidRDefault="00C241EE">
      <w:pPr>
        <w:pStyle w:val="BodyText"/>
        <w:spacing w:before="0"/>
        <w:rPr>
          <w:b/>
          <w:sz w:val="24"/>
        </w:rPr>
      </w:pPr>
    </w:p>
    <w:p w:rsidR="007B1061" w:rsidRPr="00BC4DCA" w:rsidRDefault="00C241EE">
      <w:pPr>
        <w:pStyle w:val="BodyText"/>
        <w:spacing w:before="0"/>
        <w:rPr>
          <w:b/>
          <w:sz w:val="24"/>
        </w:rPr>
      </w:pPr>
      <w:r>
        <w:rPr>
          <w:b/>
          <w:sz w:val="24"/>
        </w:rPr>
        <w:t xml:space="preserve">                                                               Chairman, </w:t>
      </w:r>
      <w:proofErr w:type="spellStart"/>
      <w:r>
        <w:rPr>
          <w:b/>
          <w:sz w:val="24"/>
        </w:rPr>
        <w:t>BoS</w:t>
      </w:r>
      <w:proofErr w:type="spellEnd"/>
    </w:p>
    <w:p w:rsidR="00C241EE" w:rsidRDefault="00C241EE" w:rsidP="00C241EE">
      <w:pPr>
        <w:pStyle w:val="BodyText"/>
        <w:spacing w:before="183"/>
        <w:ind w:right="117"/>
        <w:rPr>
          <w:b/>
        </w:rPr>
      </w:pPr>
    </w:p>
    <w:p w:rsidR="007B1061" w:rsidRDefault="00E97958" w:rsidP="00C241EE">
      <w:pPr>
        <w:pStyle w:val="BodyText"/>
        <w:spacing w:before="183"/>
        <w:ind w:right="117"/>
        <w:jc w:val="right"/>
        <w:rPr>
          <w:b/>
        </w:rPr>
      </w:pPr>
      <w:r w:rsidRPr="00BC4DCA">
        <w:rPr>
          <w:b/>
        </w:rPr>
        <w:t>(Dean R &amp;</w:t>
      </w:r>
      <w:r w:rsidRPr="00BC4DCA">
        <w:rPr>
          <w:b/>
          <w:spacing w:val="-5"/>
        </w:rPr>
        <w:t xml:space="preserve"> </w:t>
      </w:r>
      <w:r w:rsidRPr="00BC4DCA">
        <w:rPr>
          <w:b/>
        </w:rPr>
        <w:t>C)</w:t>
      </w:r>
    </w:p>
    <w:p w:rsidR="007E648B" w:rsidRDefault="007E648B" w:rsidP="007E648B">
      <w:pPr>
        <w:pStyle w:val="BodyText"/>
        <w:spacing w:before="183"/>
        <w:ind w:right="117"/>
        <w:rPr>
          <w:b/>
        </w:rPr>
      </w:pPr>
      <w:r>
        <w:rPr>
          <w:b/>
        </w:rPr>
        <w:t>To,</w:t>
      </w:r>
    </w:p>
    <w:p w:rsidR="007E648B" w:rsidRPr="00BC4DCA" w:rsidRDefault="007E648B" w:rsidP="007E648B">
      <w:pPr>
        <w:pStyle w:val="BodyText"/>
        <w:spacing w:before="183"/>
        <w:ind w:right="117"/>
        <w:rPr>
          <w:b/>
        </w:rPr>
      </w:pPr>
      <w:r>
        <w:rPr>
          <w:b/>
        </w:rPr>
        <w:t>Jt. R. (Acd)</w:t>
      </w:r>
    </w:p>
    <w:sectPr w:rsidR="007E648B" w:rsidRPr="00BC4DCA" w:rsidSect="007B1061">
      <w:type w:val="continuous"/>
      <w:pgSz w:w="12240" w:h="15840"/>
      <w:pgMar w:top="660" w:right="132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7B1061"/>
    <w:rsid w:val="000078F6"/>
    <w:rsid w:val="000C0AAE"/>
    <w:rsid w:val="00225A09"/>
    <w:rsid w:val="002262C3"/>
    <w:rsid w:val="002A5DC8"/>
    <w:rsid w:val="002B14A4"/>
    <w:rsid w:val="00313E07"/>
    <w:rsid w:val="00477FAD"/>
    <w:rsid w:val="006F3466"/>
    <w:rsid w:val="0075072E"/>
    <w:rsid w:val="007871D8"/>
    <w:rsid w:val="007B1061"/>
    <w:rsid w:val="007E648B"/>
    <w:rsid w:val="007E753E"/>
    <w:rsid w:val="00835330"/>
    <w:rsid w:val="008A3A32"/>
    <w:rsid w:val="00946445"/>
    <w:rsid w:val="00A16735"/>
    <w:rsid w:val="00BC4DCA"/>
    <w:rsid w:val="00C241EE"/>
    <w:rsid w:val="00C87329"/>
    <w:rsid w:val="00CD343D"/>
    <w:rsid w:val="00CD5674"/>
    <w:rsid w:val="00E97958"/>
    <w:rsid w:val="00EE4BD1"/>
    <w:rsid w:val="00FE2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1061"/>
    <w:rPr>
      <w:rFonts w:ascii="Times New Roman" w:eastAsia="Times New Roman" w:hAnsi="Times New Roman" w:cs="Times New Roman"/>
      <w:lang w:bidi="en-US"/>
    </w:rPr>
  </w:style>
  <w:style w:type="paragraph" w:styleId="Heading1">
    <w:name w:val="heading 1"/>
    <w:basedOn w:val="Normal"/>
    <w:uiPriority w:val="1"/>
    <w:qFormat/>
    <w:rsid w:val="007B1061"/>
    <w:pPr>
      <w:ind w:left="300" w:hanging="358"/>
      <w:outlineLvl w:val="0"/>
    </w:pPr>
    <w:rPr>
      <w:rFonts w:ascii="Berlin Sans FB" w:eastAsia="Berlin Sans FB" w:hAnsi="Berlin Sans FB" w:cs="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1061"/>
    <w:pPr>
      <w:spacing w:before="126"/>
    </w:pPr>
  </w:style>
  <w:style w:type="paragraph" w:styleId="ListParagraph">
    <w:name w:val="List Paragraph"/>
    <w:basedOn w:val="Normal"/>
    <w:uiPriority w:val="1"/>
    <w:qFormat/>
    <w:rsid w:val="007B1061"/>
  </w:style>
  <w:style w:type="paragraph" w:customStyle="1" w:styleId="TableParagraph">
    <w:name w:val="Table Paragraph"/>
    <w:basedOn w:val="Normal"/>
    <w:uiPriority w:val="1"/>
    <w:qFormat/>
    <w:rsid w:val="007B1061"/>
    <w:pPr>
      <w:spacing w:before="58"/>
      <w:ind w:left="166"/>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Visvesvaraya National Institute of Technology, Nagpur</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Visvesvaraya National Institute of Technology, Nagpur</dc:title>
  <dc:creator>Integrated Solutions</dc:creator>
  <cp:lastModifiedBy>admin</cp:lastModifiedBy>
  <cp:revision>17</cp:revision>
  <dcterms:created xsi:type="dcterms:W3CDTF">2019-01-22T06:01:00Z</dcterms:created>
  <dcterms:modified xsi:type="dcterms:W3CDTF">2020-07-20T11:16:00Z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Creator">
    <vt:lpwstr>Acrobat PDFMaker 9.0 for Word</vt:lpwstr>
  </property>
  <property fmtid="{D5CDD505-2E9C-101B-9397-08002B2CF9AE}" pid="4" name="LastSaved">
    <vt:filetime>2019-01-22T00:00:00Z</vt:filetime>
  </property>
</Properties>
</file>