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E53" w:rsidRDefault="00E74E53" w:rsidP="00E74E53">
      <w:pPr>
        <w:jc w:val="center"/>
        <w:rPr>
          <w:rFonts w:ascii="Times New Roman" w:hAnsi="Times New Roman" w:cs="Times New Roman"/>
          <w:b/>
          <w:noProof/>
          <w:sz w:val="20"/>
          <w:szCs w:val="20"/>
          <w:u w:val="single"/>
        </w:rPr>
      </w:pPr>
      <w:r w:rsidRPr="00E74E53">
        <w:rPr>
          <w:rFonts w:ascii="Times New Roman" w:hAnsi="Times New Roman" w:cs="Times New Roman"/>
          <w:b/>
          <w:noProof/>
          <w:sz w:val="20"/>
          <w:szCs w:val="20"/>
          <w:u w:val="single"/>
        </w:rPr>
        <w:t xml:space="preserve">STANDARD OPERATING PROCEDURE FOR UPLOADING UTILIZATION CERTIFICATE (UC) THROUGH EAT </w:t>
      </w:r>
      <w:r w:rsidR="00571AC9">
        <w:rPr>
          <w:rFonts w:ascii="Times New Roman" w:hAnsi="Times New Roman" w:cs="Times New Roman"/>
          <w:b/>
          <w:noProof/>
          <w:sz w:val="20"/>
          <w:szCs w:val="20"/>
          <w:u w:val="single"/>
        </w:rPr>
        <w:t xml:space="preserve">(EXPENDITURE, ADVANCES AND TRANSFERS) </w:t>
      </w:r>
      <w:r w:rsidRPr="00E74E53">
        <w:rPr>
          <w:rFonts w:ascii="Times New Roman" w:hAnsi="Times New Roman" w:cs="Times New Roman"/>
          <w:b/>
          <w:noProof/>
          <w:sz w:val="20"/>
          <w:szCs w:val="20"/>
          <w:u w:val="single"/>
        </w:rPr>
        <w:t>MODULE ON PFMS PORTAL</w:t>
      </w:r>
    </w:p>
    <w:p w:rsidR="00E74E53" w:rsidRPr="00E74E53" w:rsidRDefault="00E74E53" w:rsidP="00E74E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Login on PFMS portal …..</w:t>
      </w:r>
      <w:r w:rsidR="00571AC9">
        <w:rPr>
          <w:rFonts w:ascii="Times New Roman" w:hAnsi="Times New Roman" w:cs="Times New Roman"/>
          <w:noProof/>
          <w:sz w:val="20"/>
          <w:szCs w:val="20"/>
        </w:rPr>
        <w:t>’</w:t>
      </w:r>
      <w:r w:rsidRPr="00E74E53">
        <w:rPr>
          <w:rFonts w:ascii="Times New Roman" w:hAnsi="Times New Roman" w:cs="Times New Roman"/>
          <w:noProof/>
          <w:sz w:val="20"/>
          <w:szCs w:val="20"/>
        </w:rPr>
        <w:t>https://pfms.nic.in/</w:t>
      </w:r>
      <w:r w:rsidR="00571AC9">
        <w:rPr>
          <w:rFonts w:ascii="Times New Roman" w:hAnsi="Times New Roman" w:cs="Times New Roman"/>
          <w:noProof/>
          <w:sz w:val="20"/>
          <w:szCs w:val="20"/>
        </w:rPr>
        <w:t>’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by entering user id and password.</w:t>
      </w:r>
    </w:p>
    <w:p w:rsidR="00351333" w:rsidRDefault="00E74E53">
      <w:pPr>
        <w:rPr>
          <w:noProof/>
        </w:rPr>
      </w:pPr>
      <w:r>
        <w:rPr>
          <w:noProof/>
        </w:rPr>
        <w:drawing>
          <wp:inline distT="0" distB="0" distL="0" distR="0">
            <wp:extent cx="8229600" cy="4630007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3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E53" w:rsidRDefault="00E74E53">
      <w:pPr>
        <w:rPr>
          <w:noProof/>
        </w:rPr>
      </w:pPr>
    </w:p>
    <w:p w:rsidR="00E74E53" w:rsidRDefault="00E74E53">
      <w:pPr>
        <w:rPr>
          <w:noProof/>
        </w:rPr>
      </w:pPr>
    </w:p>
    <w:p w:rsidR="00E74E53" w:rsidRDefault="00E74E53">
      <w:pPr>
        <w:rPr>
          <w:noProof/>
        </w:rPr>
      </w:pPr>
    </w:p>
    <w:p w:rsidR="00E74E53" w:rsidRPr="006254EB" w:rsidRDefault="001267C0" w:rsidP="00E74E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22.7pt;margin-top:7.75pt;width:18.8pt;height:0;z-index:251658240" o:connectortype="straight">
            <v:stroke endarrow="block"/>
          </v:shape>
        </w:pict>
      </w:r>
      <w:r w:rsidR="006254EB">
        <w:rPr>
          <w:rFonts w:ascii="Times New Roman" w:hAnsi="Times New Roman" w:cs="Times New Roman"/>
          <w:noProof/>
        </w:rPr>
        <w:t>Go to My Schemes        View scheme components     and n</w:t>
      </w:r>
      <w:r w:rsidR="006254EB" w:rsidRPr="006254EB">
        <w:rPr>
          <w:rFonts w:ascii="Times New Roman" w:hAnsi="Times New Roman" w:cs="Times New Roman"/>
          <w:noProof/>
        </w:rPr>
        <w:t xml:space="preserve">ote down </w:t>
      </w:r>
      <w:r w:rsidR="006254EB">
        <w:rPr>
          <w:rFonts w:ascii="Times New Roman" w:hAnsi="Times New Roman" w:cs="Times New Roman"/>
          <w:noProof/>
        </w:rPr>
        <w:t xml:space="preserve">‘scheme components’ of relevant scheme, against which expenditure is to be captured in UC. </w:t>
      </w:r>
    </w:p>
    <w:p w:rsidR="001019B2" w:rsidRDefault="001019B2">
      <w:pPr>
        <w:rPr>
          <w:noProof/>
        </w:rPr>
      </w:pPr>
      <w:r>
        <w:rPr>
          <w:noProof/>
        </w:rPr>
        <w:drawing>
          <wp:inline distT="0" distB="0" distL="0" distR="0">
            <wp:extent cx="8229600" cy="4630007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3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9B2" w:rsidRDefault="001019B2">
      <w:pPr>
        <w:rPr>
          <w:noProof/>
        </w:rPr>
      </w:pPr>
    </w:p>
    <w:p w:rsidR="006254EB" w:rsidRDefault="006254EB">
      <w:pPr>
        <w:rPr>
          <w:noProof/>
        </w:rPr>
      </w:pPr>
    </w:p>
    <w:p w:rsidR="006254EB" w:rsidRDefault="006254EB">
      <w:pPr>
        <w:rPr>
          <w:noProof/>
        </w:rPr>
      </w:pPr>
    </w:p>
    <w:p w:rsidR="006254EB" w:rsidRPr="006254EB" w:rsidRDefault="006254EB">
      <w:pPr>
        <w:rPr>
          <w:rFonts w:ascii="Times New Roman" w:hAnsi="Times New Roman" w:cs="Times New Roman"/>
          <w:noProof/>
        </w:rPr>
      </w:pPr>
    </w:p>
    <w:p w:rsidR="006254EB" w:rsidRPr="006254EB" w:rsidRDefault="001267C0" w:rsidP="006254E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pict>
          <v:shape id="_x0000_s1027" type="#_x0000_t32" style="position:absolute;left:0;text-align:left;margin-left:145.55pt;margin-top:6.15pt;width:20.45pt;height:.55pt;z-index:251659264" o:connectortype="straight">
            <v:stroke endarrow="block"/>
          </v:shape>
        </w:pict>
      </w:r>
      <w:r w:rsidR="006254EB" w:rsidRPr="006254EB">
        <w:rPr>
          <w:rFonts w:ascii="Times New Roman" w:hAnsi="Times New Roman" w:cs="Times New Roman"/>
          <w:noProof/>
        </w:rPr>
        <w:t>Go to EAT MIS Process</w:t>
      </w:r>
      <w:r w:rsidR="006254EB">
        <w:rPr>
          <w:rFonts w:ascii="Times New Roman" w:hAnsi="Times New Roman" w:cs="Times New Roman"/>
          <w:noProof/>
        </w:rPr>
        <w:tab/>
      </w:r>
      <w:r w:rsidR="006254EB">
        <w:rPr>
          <w:rFonts w:ascii="Times New Roman" w:hAnsi="Times New Roman" w:cs="Times New Roman"/>
          <w:noProof/>
        </w:rPr>
        <w:tab/>
        <w:t>Exp/ Adv upload. Enter Scheme and appropriate Account Number</w:t>
      </w:r>
      <w:r w:rsidR="00C26481">
        <w:rPr>
          <w:rFonts w:ascii="Times New Roman" w:hAnsi="Times New Roman" w:cs="Times New Roman"/>
          <w:noProof/>
        </w:rPr>
        <w:t xml:space="preserve"> and download excel template in which expenditure details are to be captured.</w:t>
      </w:r>
    </w:p>
    <w:p w:rsidR="00590DC5" w:rsidRDefault="00313094">
      <w:r>
        <w:rPr>
          <w:noProof/>
        </w:rPr>
        <w:drawing>
          <wp:inline distT="0" distB="0" distL="0" distR="0">
            <wp:extent cx="8229600" cy="445827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5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094" w:rsidRDefault="00313094"/>
    <w:p w:rsidR="001019B2" w:rsidRDefault="001019B2"/>
    <w:p w:rsidR="00C26481" w:rsidRDefault="00C26481"/>
    <w:p w:rsidR="00C26481" w:rsidRPr="00C26481" w:rsidRDefault="00C26481" w:rsidP="00C2648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C26481">
        <w:rPr>
          <w:rFonts w:ascii="Times New Roman" w:hAnsi="Times New Roman" w:cs="Times New Roman"/>
        </w:rPr>
        <w:lastRenderedPageBreak/>
        <w:t>Complete the excel sheet carefully, as indicated. Refer instructions in the second worksheet, if required and save the template.</w:t>
      </w:r>
    </w:p>
    <w:p w:rsidR="00313094" w:rsidRDefault="001019B2">
      <w:r>
        <w:rPr>
          <w:noProof/>
        </w:rPr>
        <w:drawing>
          <wp:inline distT="0" distB="0" distL="0" distR="0">
            <wp:extent cx="8229600" cy="4630007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3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333" w:rsidRDefault="00351333"/>
    <w:p w:rsidR="00C26481" w:rsidRDefault="00C26481"/>
    <w:p w:rsidR="00C26481" w:rsidRDefault="00C26481"/>
    <w:p w:rsidR="00C26481" w:rsidRDefault="00C26481"/>
    <w:p w:rsidR="00C26481" w:rsidRPr="00C26481" w:rsidRDefault="00C26481" w:rsidP="00C2648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C26481">
        <w:rPr>
          <w:rFonts w:ascii="Times New Roman" w:hAnsi="Times New Roman" w:cs="Times New Roman"/>
        </w:rPr>
        <w:lastRenderedPageBreak/>
        <w:t>Enter total amount as shown (should match with expenditure captured in excel template) and upload excel, using upload file tab.</w:t>
      </w:r>
    </w:p>
    <w:p w:rsidR="00351333" w:rsidRDefault="00351333">
      <w:r>
        <w:rPr>
          <w:noProof/>
        </w:rPr>
        <w:drawing>
          <wp:inline distT="0" distB="0" distL="0" distR="0">
            <wp:extent cx="8229600" cy="463000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3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333" w:rsidRDefault="00351333"/>
    <w:p w:rsidR="00C26481" w:rsidRDefault="00C26481"/>
    <w:p w:rsidR="00C26481" w:rsidRDefault="00C26481"/>
    <w:p w:rsidR="00C26481" w:rsidRDefault="00C26481"/>
    <w:p w:rsidR="00C26481" w:rsidRPr="00C26481" w:rsidRDefault="00C26481" w:rsidP="00C2648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C26481">
        <w:rPr>
          <w:rFonts w:ascii="Times New Roman" w:hAnsi="Times New Roman" w:cs="Times New Roman"/>
        </w:rPr>
        <w:lastRenderedPageBreak/>
        <w:t>Status of excel file should be ‘Successfully complete’. If there are validation errors, the excel sheet needs to be corrected and uploaded again.</w:t>
      </w:r>
    </w:p>
    <w:p w:rsidR="00351333" w:rsidRDefault="00E74E53">
      <w:r>
        <w:rPr>
          <w:noProof/>
        </w:rPr>
        <w:drawing>
          <wp:inline distT="0" distB="0" distL="0" distR="0">
            <wp:extent cx="8229600" cy="4630007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3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E53" w:rsidRDefault="00E74E53"/>
    <w:p w:rsidR="00C26481" w:rsidRDefault="00C26481"/>
    <w:p w:rsidR="00C26481" w:rsidRDefault="00C26481"/>
    <w:p w:rsidR="00C26481" w:rsidRPr="001E6F4C" w:rsidRDefault="001267C0" w:rsidP="00C2648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shape id="_x0000_s1028" type="#_x0000_t32" style="position:absolute;left:0;text-align:left;margin-left:145.6pt;margin-top:6.45pt;width:27.4pt;height:.55pt;z-index:251660288" o:connectortype="straight">
            <v:stroke endarrow="block"/>
          </v:shape>
        </w:pict>
      </w:r>
      <w:r w:rsidR="00C26481" w:rsidRPr="001E6F4C">
        <w:rPr>
          <w:rFonts w:ascii="Times New Roman" w:hAnsi="Times New Roman" w:cs="Times New Roman"/>
        </w:rPr>
        <w:t>Go to EAT/ MIS Process</w:t>
      </w:r>
      <w:r w:rsidR="001E6F4C">
        <w:rPr>
          <w:rFonts w:ascii="Times New Roman" w:hAnsi="Times New Roman" w:cs="Times New Roman"/>
        </w:rPr>
        <w:t xml:space="preserve"> </w:t>
      </w:r>
      <w:r w:rsidR="001E6F4C">
        <w:rPr>
          <w:rFonts w:ascii="Times New Roman" w:hAnsi="Times New Roman" w:cs="Times New Roman"/>
        </w:rPr>
        <w:tab/>
      </w:r>
      <w:r w:rsidR="00C26481" w:rsidRPr="001E6F4C">
        <w:rPr>
          <w:rFonts w:ascii="Times New Roman" w:hAnsi="Times New Roman" w:cs="Times New Roman"/>
        </w:rPr>
        <w:t>Manage Exp/ Adv MIS Data</w:t>
      </w:r>
      <w:r w:rsidR="001E6F4C" w:rsidRPr="001E6F4C">
        <w:rPr>
          <w:rFonts w:ascii="Times New Roman" w:hAnsi="Times New Roman" w:cs="Times New Roman"/>
        </w:rPr>
        <w:t>. Select Scheme and Bank Account and search for excel file uploaded. Enter maker remark as ‘ok’ and submit the file for approval.</w:t>
      </w:r>
    </w:p>
    <w:p w:rsidR="00E74E53" w:rsidRDefault="00E74E53">
      <w:r>
        <w:rPr>
          <w:noProof/>
        </w:rPr>
        <w:drawing>
          <wp:inline distT="0" distB="0" distL="0" distR="0">
            <wp:extent cx="8229600" cy="4630007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3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E53" w:rsidRDefault="00E74E53"/>
    <w:p w:rsidR="001E6F4C" w:rsidRDefault="001E6F4C"/>
    <w:p w:rsidR="001E6F4C" w:rsidRDefault="001E6F4C"/>
    <w:p w:rsidR="001E6F4C" w:rsidRPr="001E6F4C" w:rsidRDefault="001267C0" w:rsidP="001E6F4C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1267C0">
        <w:rPr>
          <w:noProof/>
        </w:rPr>
        <w:lastRenderedPageBreak/>
        <w:pict>
          <v:shape id="_x0000_s1029" type="#_x0000_t32" style="position:absolute;left:0;text-align:left;margin-left:145.6pt;margin-top:6.45pt;width:27.4pt;height:.55pt;z-index:251662336" o:connectortype="straight">
            <v:stroke endarrow="block"/>
          </v:shape>
        </w:pict>
      </w:r>
      <w:r w:rsidR="001E6F4C" w:rsidRPr="001E6F4C">
        <w:rPr>
          <w:rFonts w:ascii="Times New Roman" w:hAnsi="Times New Roman" w:cs="Times New Roman"/>
        </w:rPr>
        <w:t xml:space="preserve">Go to EAT/ MIS Process </w:t>
      </w:r>
      <w:r w:rsidR="001E6F4C" w:rsidRPr="001E6F4C">
        <w:rPr>
          <w:rFonts w:ascii="Times New Roman" w:hAnsi="Times New Roman" w:cs="Times New Roman"/>
        </w:rPr>
        <w:tab/>
        <w:t xml:space="preserve">Manage Exp/ Adv MIS Data. Select Scheme and Bank Account and search for excel file uploaded. Enter </w:t>
      </w:r>
      <w:r w:rsidR="001E6F4C">
        <w:rPr>
          <w:rFonts w:ascii="Times New Roman" w:hAnsi="Times New Roman" w:cs="Times New Roman"/>
        </w:rPr>
        <w:t>checker</w:t>
      </w:r>
      <w:r w:rsidR="001E6F4C" w:rsidRPr="001E6F4C">
        <w:rPr>
          <w:rFonts w:ascii="Times New Roman" w:hAnsi="Times New Roman" w:cs="Times New Roman"/>
        </w:rPr>
        <w:t xml:space="preserve"> remark as ‘ok’ and </w:t>
      </w:r>
      <w:r w:rsidR="001E6F4C">
        <w:rPr>
          <w:rFonts w:ascii="Times New Roman" w:hAnsi="Times New Roman" w:cs="Times New Roman"/>
        </w:rPr>
        <w:t>approve the excel file</w:t>
      </w:r>
      <w:r w:rsidR="001E6F4C" w:rsidRPr="001E6F4C">
        <w:rPr>
          <w:rFonts w:ascii="Times New Roman" w:hAnsi="Times New Roman" w:cs="Times New Roman"/>
        </w:rPr>
        <w:t>.</w:t>
      </w:r>
    </w:p>
    <w:p w:rsidR="001E6F4C" w:rsidRDefault="001E6F4C"/>
    <w:p w:rsidR="00E74E53" w:rsidRDefault="00E74E53">
      <w:r>
        <w:rPr>
          <w:noProof/>
        </w:rPr>
        <w:drawing>
          <wp:inline distT="0" distB="0" distL="0" distR="0">
            <wp:extent cx="8229600" cy="4630007"/>
            <wp:effectExtent l="1905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3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E53" w:rsidRDefault="00E74E53"/>
    <w:p w:rsidR="001E6F4C" w:rsidRDefault="001E6F4C"/>
    <w:p w:rsidR="001E6F4C" w:rsidRPr="001E6F4C" w:rsidRDefault="001E6F4C" w:rsidP="001E6F4C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1E6F4C">
        <w:rPr>
          <w:rFonts w:ascii="Times New Roman" w:hAnsi="Times New Roman" w:cs="Times New Roman"/>
        </w:rPr>
        <w:lastRenderedPageBreak/>
        <w:t>Once the status of file is ‘Approved’ process of upload of UC is complete.</w:t>
      </w:r>
    </w:p>
    <w:p w:rsidR="00E74E53" w:rsidRDefault="00E74E53">
      <w:r>
        <w:rPr>
          <w:noProof/>
        </w:rPr>
        <w:drawing>
          <wp:inline distT="0" distB="0" distL="0" distR="0">
            <wp:extent cx="8229600" cy="463000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3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F4C" w:rsidRDefault="001E6F4C"/>
    <w:p w:rsidR="001E6F4C" w:rsidRDefault="001E6F4C" w:rsidP="001E6F4C">
      <w:pPr>
        <w:jc w:val="center"/>
      </w:pPr>
      <w:r>
        <w:t>*****</w:t>
      </w:r>
    </w:p>
    <w:sectPr w:rsidR="001E6F4C" w:rsidSect="001019B2">
      <w:pgSz w:w="15840" w:h="12240" w:orient="landscape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811841"/>
    <w:multiLevelType w:val="hybridMultilevel"/>
    <w:tmpl w:val="ECB0A670"/>
    <w:lvl w:ilvl="0" w:tplc="A54E4FD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247342"/>
    <w:multiLevelType w:val="hybridMultilevel"/>
    <w:tmpl w:val="ECB0A670"/>
    <w:lvl w:ilvl="0" w:tplc="A54E4FD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313094"/>
    <w:rsid w:val="001019B2"/>
    <w:rsid w:val="001267C0"/>
    <w:rsid w:val="001E6F4C"/>
    <w:rsid w:val="0027469B"/>
    <w:rsid w:val="00313094"/>
    <w:rsid w:val="00351333"/>
    <w:rsid w:val="00571AC9"/>
    <w:rsid w:val="00590DC5"/>
    <w:rsid w:val="006254EB"/>
    <w:rsid w:val="00A641E2"/>
    <w:rsid w:val="00C26481"/>
    <w:rsid w:val="00E74E53"/>
    <w:rsid w:val="00F93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5" type="connector" idref="#_x0000_s1026"/>
        <o:r id="V:Rule6" type="connector" idref="#_x0000_s1029"/>
        <o:r id="V:Rule7" type="connector" idref="#_x0000_s1028"/>
        <o:r id="V:Rule8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D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3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09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4E5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dcterms:created xsi:type="dcterms:W3CDTF">2022-02-09T10:38:00Z</dcterms:created>
  <dcterms:modified xsi:type="dcterms:W3CDTF">2022-02-10T06:13:00Z</dcterms:modified>
</cp:coreProperties>
</file>